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E1C" w:rsidRPr="00B75463" w:rsidRDefault="009F5022" w:rsidP="00CA5E1C">
      <w:pPr>
        <w:widowControl w:val="0"/>
        <w:jc w:val="center"/>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Lecture #</w:t>
      </w:r>
      <w:r w:rsidR="002F01FD" w:rsidRPr="00B75463">
        <w:rPr>
          <w:rFonts w:ascii="Times New Roman" w:hAnsi="Times New Roman" w:cs="Times New Roman"/>
          <w:b/>
          <w:color w:val="000000" w:themeColor="text1"/>
          <w:sz w:val="28"/>
        </w:rPr>
        <w:t xml:space="preserve">19 </w:t>
      </w:r>
      <w:r w:rsidRPr="00B75463">
        <w:rPr>
          <w:rFonts w:ascii="Times New Roman" w:hAnsi="Times New Roman" w:cs="Times New Roman"/>
          <w:b/>
          <w:color w:val="000000" w:themeColor="text1"/>
          <w:sz w:val="28"/>
        </w:rPr>
        <w:t>Worksheet, Answer Master</w:t>
      </w:r>
    </w:p>
    <w:p w:rsidR="00CA5E1C" w:rsidRPr="00B75463" w:rsidRDefault="00CA5E1C" w:rsidP="00CA5E1C">
      <w:pPr>
        <w:spacing w:line="240" w:lineRule="auto"/>
        <w:rPr>
          <w:rFonts w:ascii="Times New Roman" w:hAnsi="Times New Roman" w:cs="Times New Roman"/>
          <w:b/>
          <w:color w:val="000000" w:themeColor="text1"/>
          <w:sz w:val="28"/>
        </w:rPr>
      </w:pPr>
    </w:p>
    <w:p w:rsidR="00CA5E1C" w:rsidRPr="00B75463" w:rsidRDefault="00CA5E1C" w:rsidP="00CA5E1C">
      <w:pPr>
        <w:spacing w:line="240" w:lineRule="auto"/>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Name: ______________________</w:t>
      </w:r>
      <w:r w:rsidRPr="00B75463">
        <w:rPr>
          <w:rFonts w:ascii="Times New Roman" w:hAnsi="Times New Roman" w:cs="Times New Roman"/>
          <w:b/>
          <w:color w:val="000000" w:themeColor="text1"/>
          <w:sz w:val="28"/>
        </w:rPr>
        <w:tab/>
        <w:t>Classification/section: _____________</w:t>
      </w:r>
    </w:p>
    <w:p w:rsidR="00CA5E1C" w:rsidRPr="00B75463" w:rsidRDefault="00CA5E1C" w:rsidP="00CA5E1C">
      <w:pPr>
        <w:spacing w:line="240" w:lineRule="auto"/>
        <w:rPr>
          <w:rFonts w:ascii="Times New Roman" w:hAnsi="Times New Roman" w:cs="Times New Roman"/>
          <w:b/>
          <w:color w:val="000000" w:themeColor="text1"/>
          <w:sz w:val="28"/>
        </w:rPr>
      </w:pPr>
    </w:p>
    <w:p w:rsidR="009F5022" w:rsidRPr="00B75463" w:rsidRDefault="009F5022" w:rsidP="000716DF">
      <w:pPr>
        <w:widowControl w:val="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Fill in blanks to answer questions below. Then email this sheet to your TA. </w:t>
      </w:r>
    </w:p>
    <w:p w:rsidR="009F5022" w:rsidRPr="00B75463" w:rsidRDefault="009F5022" w:rsidP="000716DF">
      <w:pPr>
        <w:widowControl w:val="0"/>
        <w:rPr>
          <w:rFonts w:ascii="Times New Roman" w:hAnsi="Times New Roman" w:cs="Times New Roman"/>
          <w:b/>
          <w:color w:val="000000" w:themeColor="text1"/>
          <w:sz w:val="28"/>
        </w:rPr>
      </w:pPr>
    </w:p>
    <w:p w:rsidR="00AD135E" w:rsidRPr="00B75463" w:rsidRDefault="002F01FD"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What it the purpose of the MIPS control unit?</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2F01FD" w:rsidRPr="00B75463" w:rsidRDefault="002F01FD"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E8526F" w:rsidRPr="00B75463" w:rsidRDefault="00E8526F" w:rsidP="00E8526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What two bit-fields (i.e., group of bits) of the instruction go directly into the CPU? What are the names of the two bit-fields?</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2F01FD" w:rsidRPr="00B75463" w:rsidRDefault="002F01FD"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E8526F"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What three bit-fields go directly to the register block, and what physical hardware do they designate? </w:t>
      </w:r>
      <w:r w:rsidR="0090795D" w:rsidRPr="00B75463">
        <w:rPr>
          <w:rFonts w:ascii="Times New Roman" w:hAnsi="Times New Roman" w:cs="Times New Roman"/>
          <w:b/>
          <w:color w:val="000000" w:themeColor="text1"/>
          <w:sz w:val="28"/>
        </w:rPr>
        <w:t xml:space="preserve">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90795D" w:rsidRPr="00B75463" w:rsidRDefault="00635564"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635564"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What six-bit field does the ALU control use?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635564" w:rsidRPr="00B75463" w:rsidRDefault="00635564"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lastRenderedPageBreak/>
        <w:t xml:space="preserve"> </w:t>
      </w:r>
    </w:p>
    <w:p w:rsidR="00635564" w:rsidRPr="00B75463" w:rsidRDefault="00635564"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The diagram on slide 7 shows that only three bits, for a total of 8 possible operations, are sent to the ALU, even though the ALU control block has eight inputs, which could be used to identify up to 256 ALU functions. Why are so many inputs used but so few possibilities included?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AD135E" w:rsidRPr="00B75463" w:rsidRDefault="00635564"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21C06"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The Control Decoder decodes what bit field?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021C06" w:rsidRPr="00B75463" w:rsidRDefault="00021C06"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21C06"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What does the Mem-to-</w:t>
      </w:r>
      <w:r w:rsidR="00A31D21" w:rsidRPr="00B75463">
        <w:rPr>
          <w:rFonts w:ascii="Times New Roman" w:hAnsi="Times New Roman" w:cs="Times New Roman"/>
          <w:b/>
          <w:color w:val="000000" w:themeColor="text1"/>
          <w:sz w:val="28"/>
        </w:rPr>
        <w:t>R</w:t>
      </w:r>
      <w:r w:rsidRPr="00B75463">
        <w:rPr>
          <w:rFonts w:ascii="Times New Roman" w:hAnsi="Times New Roman" w:cs="Times New Roman"/>
          <w:b/>
          <w:color w:val="000000" w:themeColor="text1"/>
          <w:sz w:val="28"/>
        </w:rPr>
        <w:t xml:space="preserve">eg control line select?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021C06" w:rsidRPr="00B75463" w:rsidRDefault="00021C06"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21C06"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What </w:t>
      </w:r>
      <w:r w:rsidR="00F521DE" w:rsidRPr="00B75463">
        <w:rPr>
          <w:rFonts w:ascii="Times New Roman" w:hAnsi="Times New Roman" w:cs="Times New Roman"/>
          <w:b/>
          <w:color w:val="000000" w:themeColor="text1"/>
          <w:sz w:val="28"/>
        </w:rPr>
        <w:t>d</w:t>
      </w:r>
      <w:r w:rsidRPr="00B75463">
        <w:rPr>
          <w:rFonts w:ascii="Times New Roman" w:hAnsi="Times New Roman" w:cs="Times New Roman"/>
          <w:b/>
          <w:color w:val="000000" w:themeColor="text1"/>
          <w:sz w:val="28"/>
        </w:rPr>
        <w:t>o the Mem Read and Mem Write lines do?</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021C06" w:rsidRPr="00B75463" w:rsidRDefault="00021C06"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7A1E6A"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What does the ALU </w:t>
      </w:r>
      <w:r w:rsidR="0060699C" w:rsidRPr="00B75463">
        <w:rPr>
          <w:rFonts w:ascii="Times New Roman" w:hAnsi="Times New Roman" w:cs="Times New Roman"/>
          <w:b/>
          <w:color w:val="000000" w:themeColor="text1"/>
          <w:sz w:val="28"/>
        </w:rPr>
        <w:t>Source</w:t>
      </w:r>
      <w:r w:rsidRPr="00B75463">
        <w:rPr>
          <w:rFonts w:ascii="Times New Roman" w:hAnsi="Times New Roman" w:cs="Times New Roman"/>
          <w:b/>
          <w:color w:val="000000" w:themeColor="text1"/>
          <w:sz w:val="28"/>
        </w:rPr>
        <w:t xml:space="preserve"> line do?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7A1E6A" w:rsidRPr="00B75463" w:rsidRDefault="007A1E6A"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242432"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lastRenderedPageBreak/>
        <w:t>Study the value of the op code control signals (that is, 0 or 1), and what each value signifies to the ALU</w:t>
      </w:r>
      <w:r w:rsidR="00F521DE" w:rsidRPr="00B75463">
        <w:rPr>
          <w:rFonts w:ascii="Times New Roman" w:hAnsi="Times New Roman" w:cs="Times New Roman"/>
          <w:b/>
          <w:color w:val="000000" w:themeColor="text1"/>
          <w:sz w:val="28"/>
        </w:rPr>
        <w:t xml:space="preserve"> (slides 9 and 10)</w:t>
      </w:r>
      <w:r w:rsidRPr="00B75463">
        <w:rPr>
          <w:rFonts w:ascii="Times New Roman" w:hAnsi="Times New Roman" w:cs="Times New Roman"/>
          <w:b/>
          <w:color w:val="000000" w:themeColor="text1"/>
          <w:sz w:val="28"/>
        </w:rPr>
        <w:t xml:space="preserve">. </w:t>
      </w:r>
    </w:p>
    <w:p w:rsidR="00AD135E" w:rsidRPr="00B75463" w:rsidRDefault="00242432"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Study the op code decoder diagram shown, and understand how different instructions can activate the same control line. </w:t>
      </w:r>
    </w:p>
    <w:p w:rsidR="00AD135E" w:rsidRPr="00B75463" w:rsidRDefault="00E8526F"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As a register-to-register instruction is processed (slides 14-17), how many control lines are activated? Count the two lines from the Op Code decoder to the ALU Control decoder as a single line.</w:t>
      </w:r>
      <w:r w:rsidR="00CE255C" w:rsidRPr="00B75463">
        <w:rPr>
          <w:rFonts w:ascii="Times New Roman" w:hAnsi="Times New Roman" w:cs="Times New Roman"/>
          <w:b/>
          <w:color w:val="000000" w:themeColor="text1"/>
          <w:sz w:val="28"/>
        </w:rPr>
        <w:t xml:space="preserve">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CE255C" w:rsidRPr="00B75463" w:rsidRDefault="00B52200"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A17FF5"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With the same  assumptions as in Question 12, how many lines are activated?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A17FF5" w:rsidRPr="00B75463" w:rsidRDefault="00A17FF5"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A17FF5"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With the same assumptions as in 12 and 13, how many control lines are activated in a branch instruction?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A17FF5" w:rsidRPr="00B75463" w:rsidRDefault="00A17FF5"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342D72"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When adding the jump control circuitry, how many MUX’s are included in the CPU design?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342D72" w:rsidRPr="00B75463" w:rsidRDefault="00342D72"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7A7455"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lastRenderedPageBreak/>
        <w:t xml:space="preserve">With the signal and data paths in an active jump instruction, how fast do you think that the jump is executed? </w:t>
      </w:r>
    </w:p>
    <w:p w:rsidR="009C164E" w:rsidRPr="00B75463" w:rsidRDefault="009C164E" w:rsidP="000716DF">
      <w:pPr>
        <w:pStyle w:val="ListParagraph"/>
        <w:widowControl w:val="0"/>
        <w:ind w:left="0"/>
        <w:rPr>
          <w:rFonts w:ascii="Times New Roman" w:hAnsi="Times New Roman" w:cs="Times New Roman"/>
          <w:b/>
          <w:color w:val="000000" w:themeColor="text1"/>
          <w:sz w:val="28"/>
        </w:rPr>
      </w:pPr>
    </w:p>
    <w:p w:rsidR="007A7455" w:rsidRPr="00B75463" w:rsidRDefault="00C45A45" w:rsidP="000716DF">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716DF"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Complete exercise 1 and then check your answers on slide 24. </w:t>
      </w:r>
    </w:p>
    <w:p w:rsidR="00AD135E" w:rsidRPr="00B75463" w:rsidRDefault="00F8495A"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Explain the inefficiency of the single-cycle architecture (slides 25 and 26). </w:t>
      </w:r>
    </w:p>
    <w:p w:rsidR="009C164E" w:rsidRPr="00B75463" w:rsidRDefault="009C164E" w:rsidP="00F8495A">
      <w:pPr>
        <w:pStyle w:val="ListParagraph"/>
        <w:widowControl w:val="0"/>
        <w:ind w:left="0"/>
        <w:rPr>
          <w:rFonts w:ascii="Times New Roman" w:hAnsi="Times New Roman" w:cs="Times New Roman"/>
          <w:b/>
          <w:color w:val="000000" w:themeColor="text1"/>
          <w:sz w:val="28"/>
        </w:rPr>
      </w:pPr>
    </w:p>
    <w:p w:rsidR="009C164E" w:rsidRPr="00B75463" w:rsidRDefault="009C164E" w:rsidP="00F8495A">
      <w:pPr>
        <w:pStyle w:val="ListParagraph"/>
        <w:widowControl w:val="0"/>
        <w:ind w:left="0"/>
        <w:rPr>
          <w:rFonts w:ascii="Times New Roman" w:hAnsi="Times New Roman" w:cs="Times New Roman"/>
          <w:b/>
          <w:color w:val="000000" w:themeColor="text1"/>
          <w:sz w:val="28"/>
        </w:rPr>
      </w:pPr>
    </w:p>
    <w:p w:rsidR="009C164E" w:rsidRPr="00B75463" w:rsidRDefault="009C164E" w:rsidP="00F8495A">
      <w:pPr>
        <w:pStyle w:val="ListParagraph"/>
        <w:widowControl w:val="0"/>
        <w:ind w:left="0"/>
        <w:rPr>
          <w:rFonts w:ascii="Times New Roman" w:hAnsi="Times New Roman" w:cs="Times New Roman"/>
          <w:b/>
          <w:color w:val="000000" w:themeColor="text1"/>
          <w:sz w:val="28"/>
        </w:rPr>
      </w:pPr>
    </w:p>
    <w:p w:rsidR="00F8495A" w:rsidRPr="00B75463" w:rsidRDefault="00F8495A" w:rsidP="00F8495A">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F02D9"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Explain the multicycle implementation approach.</w:t>
      </w:r>
    </w:p>
    <w:p w:rsidR="009C164E" w:rsidRPr="00B75463" w:rsidRDefault="009C164E" w:rsidP="000F02D9">
      <w:pPr>
        <w:pStyle w:val="ListParagraph"/>
        <w:widowControl w:val="0"/>
        <w:ind w:left="0"/>
        <w:rPr>
          <w:rFonts w:ascii="Times New Roman" w:hAnsi="Times New Roman" w:cs="Times New Roman"/>
          <w:b/>
          <w:color w:val="000000" w:themeColor="text1"/>
          <w:sz w:val="28"/>
        </w:rPr>
      </w:pPr>
    </w:p>
    <w:p w:rsidR="009C164E" w:rsidRPr="00B75463" w:rsidRDefault="009C164E" w:rsidP="000F02D9">
      <w:pPr>
        <w:pStyle w:val="ListParagraph"/>
        <w:widowControl w:val="0"/>
        <w:ind w:left="0"/>
        <w:rPr>
          <w:rFonts w:ascii="Times New Roman" w:hAnsi="Times New Roman" w:cs="Times New Roman"/>
          <w:b/>
          <w:color w:val="000000" w:themeColor="text1"/>
          <w:sz w:val="28"/>
        </w:rPr>
      </w:pPr>
    </w:p>
    <w:p w:rsidR="000F02D9" w:rsidRPr="00B75463" w:rsidRDefault="000F02D9" w:rsidP="000F02D9">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B14E9"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What is the speed advantage for the multicycle implementation?</w:t>
      </w:r>
    </w:p>
    <w:p w:rsidR="000B14E9" w:rsidRPr="00B75463" w:rsidRDefault="000B14E9" w:rsidP="000B14E9">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0B14E9"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What else is saved? </w:t>
      </w:r>
    </w:p>
    <w:p w:rsidR="009C164E" w:rsidRPr="00B75463" w:rsidRDefault="009C164E" w:rsidP="000B14E9">
      <w:pPr>
        <w:pStyle w:val="ListParagraph"/>
        <w:widowControl w:val="0"/>
        <w:ind w:left="0"/>
        <w:rPr>
          <w:rFonts w:ascii="Times New Roman" w:hAnsi="Times New Roman" w:cs="Times New Roman"/>
          <w:b/>
          <w:color w:val="000000" w:themeColor="text1"/>
          <w:sz w:val="28"/>
        </w:rPr>
      </w:pPr>
    </w:p>
    <w:p w:rsidR="000B14E9" w:rsidRPr="00B75463" w:rsidRDefault="00BE4571" w:rsidP="000B14E9">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4C2002"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One problem with the multicycle implementation is that during each clock </w:t>
      </w:r>
      <w:r w:rsidRPr="00B75463">
        <w:rPr>
          <w:rFonts w:ascii="Times New Roman" w:hAnsi="Times New Roman" w:cs="Times New Roman"/>
          <w:b/>
          <w:color w:val="000000" w:themeColor="text1"/>
          <w:sz w:val="28"/>
        </w:rPr>
        <w:lastRenderedPageBreak/>
        <w:t>cycle, only one-fifth of an instruction is completed—</w:t>
      </w:r>
      <w:r w:rsidRPr="00B75463">
        <w:rPr>
          <w:rFonts w:ascii="Times New Roman" w:hAnsi="Times New Roman" w:cs="Times New Roman"/>
          <w:b/>
          <w:color w:val="000000" w:themeColor="text1"/>
          <w:sz w:val="28"/>
          <w:u w:val="single"/>
        </w:rPr>
        <w:t>it takes 5 clock cycles to complete one instruction</w:t>
      </w:r>
      <w:r w:rsidRPr="00B75463">
        <w:rPr>
          <w:rFonts w:ascii="Times New Roman" w:hAnsi="Times New Roman" w:cs="Times New Roman"/>
          <w:b/>
          <w:color w:val="000000" w:themeColor="text1"/>
          <w:sz w:val="28"/>
        </w:rPr>
        <w:t>. Thus</w:t>
      </w:r>
      <w:r w:rsidR="00BD4579" w:rsidRPr="00B75463">
        <w:rPr>
          <w:rFonts w:ascii="Times New Roman" w:hAnsi="Times New Roman" w:cs="Times New Roman"/>
          <w:b/>
          <w:color w:val="000000" w:themeColor="text1"/>
          <w:sz w:val="28"/>
        </w:rPr>
        <w:t xml:space="preserve">, </w:t>
      </w:r>
      <w:r w:rsidR="00BD4579" w:rsidRPr="00B75463">
        <w:rPr>
          <w:rFonts w:ascii="Times New Roman" w:hAnsi="Times New Roman" w:cs="Times New Roman"/>
          <w:b/>
          <w:color w:val="000000" w:themeColor="text1"/>
          <w:sz w:val="28"/>
          <w:u w:val="single"/>
        </w:rPr>
        <w:t>partial</w:t>
      </w:r>
      <w:r w:rsidRPr="00B75463">
        <w:rPr>
          <w:rFonts w:ascii="Times New Roman" w:hAnsi="Times New Roman" w:cs="Times New Roman"/>
          <w:b/>
          <w:color w:val="000000" w:themeColor="text1"/>
          <w:sz w:val="28"/>
          <w:u w:val="single"/>
        </w:rPr>
        <w:t xml:space="preserve"> results</w:t>
      </w:r>
      <w:r w:rsidRPr="00B75463">
        <w:rPr>
          <w:rFonts w:ascii="Times New Roman" w:hAnsi="Times New Roman" w:cs="Times New Roman"/>
          <w:b/>
          <w:color w:val="000000" w:themeColor="text1"/>
          <w:sz w:val="28"/>
        </w:rPr>
        <w:t xml:space="preserve"> after each cycle before the last one must be </w:t>
      </w:r>
      <w:r w:rsidR="0060699C" w:rsidRPr="00B75463">
        <w:rPr>
          <w:rFonts w:ascii="Times New Roman" w:hAnsi="Times New Roman" w:cs="Times New Roman"/>
          <w:b/>
          <w:color w:val="000000" w:themeColor="text1"/>
          <w:sz w:val="28"/>
        </w:rPr>
        <w:t>preserved</w:t>
      </w:r>
      <w:r w:rsidRPr="00B75463">
        <w:rPr>
          <w:rFonts w:ascii="Times New Roman" w:hAnsi="Times New Roman" w:cs="Times New Roman"/>
          <w:b/>
          <w:color w:val="000000" w:themeColor="text1"/>
          <w:sz w:val="28"/>
        </w:rPr>
        <w:t xml:space="preserve">. Referring to slides 33 and 34, what data must be saved? </w:t>
      </w:r>
    </w:p>
    <w:p w:rsidR="009C164E" w:rsidRPr="00B75463" w:rsidRDefault="009C164E" w:rsidP="004C2002">
      <w:pPr>
        <w:pStyle w:val="ListParagraph"/>
        <w:widowControl w:val="0"/>
        <w:ind w:left="0"/>
        <w:rPr>
          <w:rFonts w:ascii="Times New Roman" w:hAnsi="Times New Roman" w:cs="Times New Roman"/>
          <w:b/>
          <w:color w:val="000000" w:themeColor="text1"/>
          <w:sz w:val="28"/>
        </w:rPr>
      </w:pPr>
    </w:p>
    <w:p w:rsidR="004C2002" w:rsidRPr="00B75463" w:rsidRDefault="004C2002" w:rsidP="004C2002">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80247D"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From slide 35, what new operations does the ALU have to perform?</w:t>
      </w:r>
    </w:p>
    <w:p w:rsidR="0080247D" w:rsidRPr="00B75463" w:rsidRDefault="0080247D" w:rsidP="0080247D">
      <w:pPr>
        <w:pStyle w:val="ListParagraph"/>
        <w:widowControl w:val="0"/>
        <w:ind w:left="0"/>
        <w:rPr>
          <w:rFonts w:ascii="Times New Roman" w:hAnsi="Times New Roman" w:cs="Times New Roman"/>
          <w:b/>
          <w:color w:val="000000" w:themeColor="text1"/>
          <w:sz w:val="28"/>
        </w:rPr>
      </w:pPr>
    </w:p>
    <w:p w:rsidR="009C164E" w:rsidRPr="00B75463" w:rsidRDefault="009C164E" w:rsidP="0080247D">
      <w:pPr>
        <w:pStyle w:val="ListParagraph"/>
        <w:widowControl w:val="0"/>
        <w:ind w:left="0"/>
        <w:rPr>
          <w:rFonts w:ascii="Times New Roman" w:hAnsi="Times New Roman" w:cs="Times New Roman"/>
          <w:b/>
          <w:color w:val="000000" w:themeColor="text1"/>
          <w:sz w:val="28"/>
        </w:rPr>
      </w:pPr>
    </w:p>
    <w:p w:rsidR="00AD135E" w:rsidRPr="00B75463" w:rsidRDefault="00E06585"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Slide 37 shows the full multicycle implementation CPU, with all control functions included. Name any three of the new control lines that are added (above those on the single cycle CPU)</w:t>
      </w:r>
      <w:r w:rsidR="009B4B8A" w:rsidRPr="00B75463">
        <w:rPr>
          <w:rFonts w:ascii="Times New Roman" w:hAnsi="Times New Roman" w:cs="Times New Roman"/>
          <w:b/>
          <w:color w:val="000000" w:themeColor="text1"/>
          <w:sz w:val="28"/>
        </w:rPr>
        <w:t>.</w:t>
      </w:r>
      <w:r w:rsidRPr="00B75463">
        <w:rPr>
          <w:rFonts w:ascii="Times New Roman" w:hAnsi="Times New Roman" w:cs="Times New Roman"/>
          <w:b/>
          <w:color w:val="000000" w:themeColor="text1"/>
          <w:sz w:val="28"/>
        </w:rPr>
        <w:t xml:space="preserve"> </w:t>
      </w:r>
    </w:p>
    <w:p w:rsidR="009C164E" w:rsidRPr="00B75463" w:rsidRDefault="009C164E" w:rsidP="00E06585">
      <w:pPr>
        <w:pStyle w:val="ListParagraph"/>
        <w:widowControl w:val="0"/>
        <w:ind w:left="0"/>
        <w:rPr>
          <w:rFonts w:ascii="Times New Roman" w:hAnsi="Times New Roman" w:cs="Times New Roman"/>
          <w:b/>
          <w:color w:val="000000" w:themeColor="text1"/>
          <w:sz w:val="28"/>
        </w:rPr>
      </w:pPr>
      <w:bookmarkStart w:id="0" w:name="_GoBack"/>
      <w:bookmarkEnd w:id="0"/>
    </w:p>
    <w:p w:rsidR="009C164E" w:rsidRPr="00B75463" w:rsidRDefault="009C164E" w:rsidP="00E06585">
      <w:pPr>
        <w:pStyle w:val="ListParagraph"/>
        <w:widowControl w:val="0"/>
        <w:ind w:left="0"/>
        <w:rPr>
          <w:rFonts w:ascii="Times New Roman" w:hAnsi="Times New Roman" w:cs="Times New Roman"/>
          <w:b/>
          <w:color w:val="000000" w:themeColor="text1"/>
          <w:sz w:val="28"/>
        </w:rPr>
      </w:pPr>
    </w:p>
    <w:p w:rsidR="00E06585" w:rsidRPr="00B75463" w:rsidRDefault="00E06585" w:rsidP="00E06585">
      <w:pPr>
        <w:pStyle w:val="ListParagraph"/>
        <w:widowControl w:val="0"/>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 </w:t>
      </w:r>
    </w:p>
    <w:p w:rsidR="00AD135E" w:rsidRPr="00B75463" w:rsidRDefault="006C4DBF"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Although students do NOT need to memorize this CPU variant for the final test, they should study it so that the transition to the pipeline architecture will be more understandable. </w:t>
      </w:r>
    </w:p>
    <w:p w:rsidR="00AD135E" w:rsidRPr="00B75463" w:rsidRDefault="002D6083" w:rsidP="000716DF">
      <w:pPr>
        <w:pStyle w:val="ListParagraph"/>
        <w:widowControl w:val="0"/>
        <w:numPr>
          <w:ilvl w:val="0"/>
          <w:numId w:val="3"/>
        </w:numPr>
        <w:ind w:left="0"/>
        <w:rPr>
          <w:rFonts w:ascii="Times New Roman" w:hAnsi="Times New Roman" w:cs="Times New Roman"/>
          <w:b/>
          <w:color w:val="000000" w:themeColor="text1"/>
          <w:sz w:val="28"/>
        </w:rPr>
      </w:pPr>
      <w:r w:rsidRPr="00B75463">
        <w:rPr>
          <w:rFonts w:ascii="Times New Roman" w:hAnsi="Times New Roman" w:cs="Times New Roman"/>
          <w:b/>
          <w:color w:val="000000" w:themeColor="text1"/>
          <w:sz w:val="28"/>
        </w:rPr>
        <w:t xml:space="preserve">Do Exercise 2 on slide 39 (use the diagram on slide 40), then check your answers on slide 41. </w:t>
      </w:r>
    </w:p>
    <w:sectPr w:rsidR="00AD135E" w:rsidRPr="00B754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4A8" w:rsidRDefault="00A924A8" w:rsidP="00F30879">
      <w:pPr>
        <w:spacing w:line="240" w:lineRule="auto"/>
      </w:pPr>
      <w:r>
        <w:separator/>
      </w:r>
    </w:p>
  </w:endnote>
  <w:endnote w:type="continuationSeparator" w:id="0">
    <w:p w:rsidR="00A924A8" w:rsidRDefault="00A924A8" w:rsidP="00F308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79" w:rsidRPr="00F30879" w:rsidRDefault="00F30879" w:rsidP="00F30879">
    <w:pPr>
      <w:pStyle w:val="Footer"/>
      <w:tabs>
        <w:tab w:val="clear" w:pos="4680"/>
        <w:tab w:val="clear" w:pos="9360"/>
        <w:tab w:val="left" w:pos="4170"/>
      </w:tabs>
      <w:rPr>
        <w:b/>
        <w:sz w:val="28"/>
      </w:rPr>
    </w:pPr>
    <w:r>
      <w:rPr>
        <w:b/>
        <w:sz w:val="28"/>
      </w:rPr>
      <w:t>Lecture 1</w:t>
    </w:r>
    <w:r w:rsidR="002F01FD">
      <w:rPr>
        <w:b/>
        <w:sz w:val="28"/>
      </w:rPr>
      <w:t xml:space="preserve">9 </w:t>
    </w:r>
    <w:r w:rsidRPr="00F30879">
      <w:rPr>
        <w:b/>
        <w:sz w:val="28"/>
      </w:rPr>
      <w:t xml:space="preserve">Worksheet </w:t>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tab/>
    </w:r>
    <w:r w:rsidRPr="00F30879">
      <w:rPr>
        <w:b/>
        <w:sz w:val="28"/>
      </w:rPr>
      <w:fldChar w:fldCharType="begin"/>
    </w:r>
    <w:r w:rsidRPr="00F30879">
      <w:rPr>
        <w:b/>
        <w:sz w:val="28"/>
      </w:rPr>
      <w:instrText xml:space="preserve"> PAGE   \* MERGEFORMAT </w:instrText>
    </w:r>
    <w:r w:rsidRPr="00F30879">
      <w:rPr>
        <w:b/>
        <w:sz w:val="28"/>
      </w:rPr>
      <w:fldChar w:fldCharType="separate"/>
    </w:r>
    <w:r w:rsidR="00B75463">
      <w:rPr>
        <w:b/>
        <w:noProof/>
        <w:sz w:val="28"/>
      </w:rPr>
      <w:t>1</w:t>
    </w:r>
    <w:r w:rsidRPr="00F30879">
      <w:rPr>
        <w:b/>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4A8" w:rsidRDefault="00A924A8" w:rsidP="00F30879">
      <w:pPr>
        <w:spacing w:line="240" w:lineRule="auto"/>
      </w:pPr>
      <w:r>
        <w:separator/>
      </w:r>
    </w:p>
  </w:footnote>
  <w:footnote w:type="continuationSeparator" w:id="0">
    <w:p w:rsidR="00A924A8" w:rsidRDefault="00A924A8" w:rsidP="00F308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247CA"/>
    <w:multiLevelType w:val="hybridMultilevel"/>
    <w:tmpl w:val="AE18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3F512F"/>
    <w:multiLevelType w:val="hybridMultilevel"/>
    <w:tmpl w:val="94120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CD1699"/>
    <w:multiLevelType w:val="hybridMultilevel"/>
    <w:tmpl w:val="646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22"/>
    <w:rsid w:val="00021C06"/>
    <w:rsid w:val="000716DF"/>
    <w:rsid w:val="000B14E9"/>
    <w:rsid w:val="000D748C"/>
    <w:rsid w:val="000F02D9"/>
    <w:rsid w:val="000F7D95"/>
    <w:rsid w:val="001A0D27"/>
    <w:rsid w:val="001F0DDC"/>
    <w:rsid w:val="00227BE5"/>
    <w:rsid w:val="00242432"/>
    <w:rsid w:val="002715E0"/>
    <w:rsid w:val="002D6083"/>
    <w:rsid w:val="002F01FD"/>
    <w:rsid w:val="003068B9"/>
    <w:rsid w:val="00342D72"/>
    <w:rsid w:val="00354CAA"/>
    <w:rsid w:val="004876F7"/>
    <w:rsid w:val="004C2002"/>
    <w:rsid w:val="004D131F"/>
    <w:rsid w:val="005124D3"/>
    <w:rsid w:val="00580CD3"/>
    <w:rsid w:val="0060699C"/>
    <w:rsid w:val="00606E7A"/>
    <w:rsid w:val="0062390A"/>
    <w:rsid w:val="00635564"/>
    <w:rsid w:val="0064354B"/>
    <w:rsid w:val="006A764B"/>
    <w:rsid w:val="006C4DBF"/>
    <w:rsid w:val="006D2CB3"/>
    <w:rsid w:val="007209A1"/>
    <w:rsid w:val="007466E0"/>
    <w:rsid w:val="00755728"/>
    <w:rsid w:val="007A1E6A"/>
    <w:rsid w:val="007A7455"/>
    <w:rsid w:val="0080247D"/>
    <w:rsid w:val="00830B40"/>
    <w:rsid w:val="008E1638"/>
    <w:rsid w:val="0090795D"/>
    <w:rsid w:val="009B4B8A"/>
    <w:rsid w:val="009C164E"/>
    <w:rsid w:val="009F5022"/>
    <w:rsid w:val="00A136E7"/>
    <w:rsid w:val="00A17FF5"/>
    <w:rsid w:val="00A31D21"/>
    <w:rsid w:val="00A924A8"/>
    <w:rsid w:val="00AD135E"/>
    <w:rsid w:val="00B11BC0"/>
    <w:rsid w:val="00B52200"/>
    <w:rsid w:val="00B75463"/>
    <w:rsid w:val="00BD4579"/>
    <w:rsid w:val="00BE4571"/>
    <w:rsid w:val="00C45A45"/>
    <w:rsid w:val="00C61B24"/>
    <w:rsid w:val="00CA5E1C"/>
    <w:rsid w:val="00CE255C"/>
    <w:rsid w:val="00DC216E"/>
    <w:rsid w:val="00DD3631"/>
    <w:rsid w:val="00E06585"/>
    <w:rsid w:val="00E2033D"/>
    <w:rsid w:val="00E8526F"/>
    <w:rsid w:val="00E86377"/>
    <w:rsid w:val="00F30879"/>
    <w:rsid w:val="00F521DE"/>
    <w:rsid w:val="00F8495A"/>
    <w:rsid w:val="00FF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2"/>
    <w:pPr>
      <w:ind w:left="720"/>
      <w:contextualSpacing/>
    </w:pPr>
  </w:style>
  <w:style w:type="paragraph" w:styleId="Header">
    <w:name w:val="header"/>
    <w:basedOn w:val="Normal"/>
    <w:link w:val="HeaderChar"/>
    <w:uiPriority w:val="99"/>
    <w:unhideWhenUsed/>
    <w:rsid w:val="00F30879"/>
    <w:pPr>
      <w:tabs>
        <w:tab w:val="center" w:pos="4680"/>
        <w:tab w:val="right" w:pos="9360"/>
      </w:tabs>
      <w:spacing w:line="240" w:lineRule="auto"/>
    </w:pPr>
  </w:style>
  <w:style w:type="character" w:customStyle="1" w:styleId="HeaderChar">
    <w:name w:val="Header Char"/>
    <w:basedOn w:val="DefaultParagraphFont"/>
    <w:link w:val="Header"/>
    <w:uiPriority w:val="99"/>
    <w:rsid w:val="00F30879"/>
  </w:style>
  <w:style w:type="paragraph" w:styleId="Footer">
    <w:name w:val="footer"/>
    <w:basedOn w:val="Normal"/>
    <w:link w:val="FooterChar"/>
    <w:uiPriority w:val="99"/>
    <w:unhideWhenUsed/>
    <w:rsid w:val="00F30879"/>
    <w:pPr>
      <w:tabs>
        <w:tab w:val="center" w:pos="4680"/>
        <w:tab w:val="right" w:pos="9360"/>
      </w:tabs>
      <w:spacing w:line="240" w:lineRule="auto"/>
    </w:pPr>
  </w:style>
  <w:style w:type="character" w:customStyle="1" w:styleId="FooterChar">
    <w:name w:val="Footer Char"/>
    <w:basedOn w:val="DefaultParagraphFont"/>
    <w:link w:val="Footer"/>
    <w:uiPriority w:val="99"/>
    <w:rsid w:val="00F3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18BB-054D-454B-8C95-2665F217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Dodge</dc:creator>
  <cp:lastModifiedBy>Nathan Dodge</cp:lastModifiedBy>
  <cp:revision>9</cp:revision>
  <dcterms:created xsi:type="dcterms:W3CDTF">2020-03-24T18:18:00Z</dcterms:created>
  <dcterms:modified xsi:type="dcterms:W3CDTF">2020-04-18T19:42:00Z</dcterms:modified>
</cp:coreProperties>
</file>